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F1" w:rsidRPr="00857915" w:rsidRDefault="00FF4F65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C84094">
        <w:rPr>
          <w:rFonts w:ascii="Times New Roman" w:hAnsi="Times New Roman" w:cs="Times New Roman"/>
          <w:sz w:val="24"/>
          <w:szCs w:val="24"/>
        </w:rPr>
        <w:tab/>
      </w:r>
    </w:p>
    <w:p w:rsidR="001D04BA" w:rsidRDefault="00FF4F65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D04BA" w:rsidRDefault="00FF4F65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1D04BA" w:rsidRDefault="00FF4F65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1D04BA" w:rsidRPr="005E621C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 w:rsidR="00FF4F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2186D">
        <w:rPr>
          <w:rFonts w:ascii="Times New Roman" w:hAnsi="Times New Roman" w:cs="Times New Roman"/>
          <w:sz w:val="24"/>
          <w:szCs w:val="24"/>
        </w:rPr>
        <w:t xml:space="preserve"> </w:t>
      </w:r>
      <w:r w:rsidR="00C2186D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475</w:t>
      </w:r>
      <w:r w:rsidR="00C2186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:rsidR="001D04BA" w:rsidRDefault="001F67DE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="00995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F65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9A4C3C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4F6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D04BA" w:rsidRDefault="00FF4F65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Pr="001D04BA" w:rsidRDefault="00FF4F65" w:rsidP="001D04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D04BA" w:rsidRPr="001D04BA">
        <w:rPr>
          <w:rFonts w:ascii="Times New Roman" w:hAnsi="Times New Roman" w:cs="Times New Roman"/>
          <w:sz w:val="24"/>
          <w:szCs w:val="24"/>
        </w:rPr>
        <w:t>.</w:t>
      </w:r>
      <w:r w:rsidR="001D04BA" w:rsidRPr="006B458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akon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korupcije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(</w:t>
      </w:r>
      <w:r w:rsidR="00C86C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>užbeni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86C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. </w:t>
      </w:r>
      <w:r w:rsidR="00DC6A7A">
        <w:fldChar w:fldCharType="begin"/>
      </w:r>
      <w:r w:rsidR="00DC6A7A">
        <w:instrText xml:space="preserve"> HYPERLINK 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</w:instrText>
      </w:r>
      <w:r w:rsidR="00DC6A7A">
        <w:instrText xml:space="preserve"> \o "Zakon o Agenciji za borbu protiv korupcije (27/10/2008)" </w:instrText>
      </w:r>
      <w:r w:rsidR="00DC6A7A">
        <w:fldChar w:fldCharType="separate"/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35/19,</w:t>
      </w:r>
      <w:r w:rsidR="00DC6A7A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  <w:hyperlink r:id="rId6" w:tooltip="Zakon o izmenama i dopunama Zakona o Agenciji za borbu protiv korupcije (29/07/2010)" w:history="1"/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 88/19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, 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11/21 –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, 94/21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 14/22</w:t>
      </w:r>
      <w:r w:rsidR="001D04BA" w:rsidRPr="001D04BA">
        <w:rPr>
          <w:rFonts w:ascii="Times New Roman" w:hAnsi="Times New Roman" w:cs="Times New Roman"/>
          <w:sz w:val="24"/>
          <w:szCs w:val="24"/>
        </w:rPr>
        <w:t>)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20/12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prečišćeni</w:t>
      </w:r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1D04BA" w:rsidRPr="001D04BA">
        <w:rPr>
          <w:rFonts w:ascii="Times New Roman" w:hAnsi="Times New Roman" w:cs="Times New Roman"/>
          <w:sz w:val="24"/>
          <w:szCs w:val="24"/>
        </w:rPr>
        <w:t>)</w:t>
      </w:r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1D04BA"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trećoj</w:t>
      </w:r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7D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1D04BA" w:rsidRPr="000A02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D04BA" w:rsidRPr="000A0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04BA" w:rsidRPr="000A0298">
        <w:rPr>
          <w:rFonts w:ascii="Times New Roman" w:hAnsi="Times New Roman" w:cs="Times New Roman"/>
          <w:sz w:val="24"/>
          <w:szCs w:val="24"/>
        </w:rPr>
        <w:t>20</w:t>
      </w:r>
      <w:r w:rsidR="00B551E7" w:rsidRPr="000A02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D04BA" w:rsidRPr="000A02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D04BA" w:rsidRPr="001D04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F1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55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ravilnik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unutrašnjem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uređenju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: 014-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110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-00-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0002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-0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 xml:space="preserve"> 07.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</w:rPr>
        <w:t>20</w:t>
      </w:r>
      <w:r w:rsidR="00B551E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995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55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Obrascima</w:t>
      </w:r>
      <w:r w:rsidR="007A4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kompetencija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BBC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</w:p>
    <w:p w:rsidR="001D04BA" w:rsidRPr="001D04BA" w:rsidRDefault="001D04BA" w:rsidP="001D04BA"/>
    <w:p w:rsidR="001D04BA" w:rsidRPr="006B458E" w:rsidRDefault="001D04BA" w:rsidP="001D04BA">
      <w:pPr>
        <w:jc w:val="center"/>
      </w:pPr>
    </w:p>
    <w:p w:rsidR="001D04BA" w:rsidRPr="007757FA" w:rsidRDefault="00FF4F65" w:rsidP="001D04BA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1D04BA" w:rsidRPr="007757F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D04BA" w:rsidRPr="007757FA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D04BA" w:rsidRPr="007757F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D04BA" w:rsidRPr="007757FA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1D04BA" w:rsidRPr="007757F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C86CC2" w:rsidRDefault="007757FA" w:rsidP="001D04B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FF4F65">
        <w:rPr>
          <w:sz w:val="24"/>
          <w:szCs w:val="24"/>
        </w:rPr>
        <w:t>DAJE</w:t>
      </w:r>
      <w:r w:rsidR="001D04BA" w:rsidRPr="007757FA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SE</w:t>
      </w:r>
      <w:r w:rsidR="001D04BA" w:rsidRPr="007757FA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SAGLASNOST</w:t>
      </w:r>
      <w:r w:rsidR="001D04BA" w:rsidRPr="007757FA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na</w:t>
      </w:r>
      <w:r w:rsidR="001D04BA" w:rsidRPr="007757FA">
        <w:rPr>
          <w:sz w:val="24"/>
          <w:szCs w:val="24"/>
        </w:rPr>
        <w:t xml:space="preserve"> </w:t>
      </w:r>
      <w:r w:rsidR="00FF4F65">
        <w:rPr>
          <w:sz w:val="24"/>
          <w:szCs w:val="24"/>
          <w:lang w:val="sr-Cyrl-RS"/>
        </w:rPr>
        <w:t>P</w:t>
      </w:r>
      <w:r w:rsidR="00FF4F65">
        <w:rPr>
          <w:sz w:val="24"/>
          <w:szCs w:val="24"/>
        </w:rPr>
        <w:t>ravilnik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o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unutrašnjem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uređenju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i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sistematizaciji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radnih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mesta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u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  <w:lang w:val="sr-Cyrl-RS"/>
        </w:rPr>
        <w:t>Službi</w:t>
      </w:r>
      <w:r w:rsidR="00B551E7" w:rsidRP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Agencije</w:t>
      </w:r>
      <w:r w:rsidR="00B551E7" w:rsidRP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za</w:t>
      </w:r>
      <w:r w:rsidR="00B551E7" w:rsidRP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sprečavanje</w:t>
      </w:r>
      <w:r w:rsidR="00B551E7" w:rsidRP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korupcije</w:t>
      </w:r>
      <w:r w:rsidR="00B551E7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  <w:lang w:val="sr-Cyrl-RS"/>
        </w:rPr>
        <w:t>Broj</w:t>
      </w:r>
      <w:r w:rsidR="00B551E7" w:rsidRPr="00FB7BBC">
        <w:rPr>
          <w:sz w:val="24"/>
          <w:szCs w:val="24"/>
          <w:lang w:val="sr-Cyrl-RS"/>
        </w:rPr>
        <w:t xml:space="preserve">: </w:t>
      </w:r>
      <w:r w:rsidR="00C86CC2">
        <w:rPr>
          <w:sz w:val="24"/>
          <w:szCs w:val="24"/>
          <w:lang w:val="sr-Cyrl-RS"/>
        </w:rPr>
        <w:t>110</w:t>
      </w:r>
      <w:r w:rsidR="00C86CC2" w:rsidRPr="00FB7BBC">
        <w:rPr>
          <w:sz w:val="24"/>
          <w:szCs w:val="24"/>
          <w:lang w:val="sr-Cyrl-RS"/>
        </w:rPr>
        <w:t>-00-</w:t>
      </w:r>
      <w:r w:rsidR="00C86CC2">
        <w:rPr>
          <w:sz w:val="24"/>
          <w:szCs w:val="24"/>
          <w:lang w:val="sr-Cyrl-RS"/>
        </w:rPr>
        <w:t>0002</w:t>
      </w:r>
      <w:r w:rsidR="00C86CC2" w:rsidRPr="00FB7BBC">
        <w:rPr>
          <w:sz w:val="24"/>
          <w:szCs w:val="24"/>
          <w:lang w:val="sr-Cyrl-RS"/>
        </w:rPr>
        <w:t>/</w:t>
      </w:r>
      <w:r w:rsidR="00C86CC2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C86CC2" w:rsidRPr="00FB7BBC">
        <w:rPr>
          <w:sz w:val="24"/>
          <w:szCs w:val="24"/>
          <w:lang w:val="sr-Cyrl-RS"/>
        </w:rPr>
        <w:t>-0</w:t>
      </w:r>
      <w:r w:rsidR="00C86CC2">
        <w:rPr>
          <w:sz w:val="24"/>
          <w:szCs w:val="24"/>
          <w:lang w:val="sr-Cyrl-RS"/>
        </w:rPr>
        <w:t>1</w:t>
      </w:r>
      <w:r w:rsidR="00C86CC2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  <w:lang w:val="sr-Cyrl-RS"/>
        </w:rPr>
        <w:t>od</w:t>
      </w:r>
      <w:r w:rsidR="00792026">
        <w:rPr>
          <w:sz w:val="24"/>
          <w:szCs w:val="24"/>
          <w:lang w:val="sr-Cyrl-RS"/>
        </w:rPr>
        <w:t xml:space="preserve"> 07. </w:t>
      </w:r>
      <w:r w:rsidR="00FF4F65">
        <w:rPr>
          <w:sz w:val="24"/>
          <w:szCs w:val="24"/>
          <w:lang w:val="sr-Cyrl-RS"/>
        </w:rPr>
        <w:t>marta</w:t>
      </w:r>
      <w:r w:rsidR="00C86CC2" w:rsidRPr="00FB7BBC">
        <w:rPr>
          <w:sz w:val="24"/>
          <w:szCs w:val="24"/>
          <w:lang w:val="sr-Cyrl-RS"/>
        </w:rPr>
        <w:t xml:space="preserve"> </w:t>
      </w:r>
      <w:r w:rsidR="00C86CC2" w:rsidRPr="00FB7BBC">
        <w:rPr>
          <w:sz w:val="24"/>
          <w:szCs w:val="24"/>
        </w:rPr>
        <w:t>20</w:t>
      </w:r>
      <w:r w:rsidR="00C86CC2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C86CC2" w:rsidRPr="00FB7BBC">
        <w:rPr>
          <w:sz w:val="24"/>
          <w:szCs w:val="24"/>
        </w:rPr>
        <w:t xml:space="preserve">. </w:t>
      </w:r>
      <w:r w:rsidR="00FF4F65">
        <w:rPr>
          <w:sz w:val="24"/>
          <w:szCs w:val="24"/>
        </w:rPr>
        <w:t>godine</w:t>
      </w:r>
      <w:r w:rsidR="001D04BA" w:rsidRPr="007757FA">
        <w:rPr>
          <w:sz w:val="24"/>
          <w:szCs w:val="24"/>
        </w:rPr>
        <w:t xml:space="preserve">, </w:t>
      </w:r>
      <w:r w:rsidR="00FF4F65">
        <w:rPr>
          <w:sz w:val="24"/>
          <w:szCs w:val="24"/>
        </w:rPr>
        <w:t>koji</w:t>
      </w:r>
      <w:r w:rsidR="001D04BA" w:rsidRPr="007757FA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je</w:t>
      </w:r>
      <w:r w:rsidR="001D04BA" w:rsidRPr="007757FA">
        <w:rPr>
          <w:sz w:val="24"/>
          <w:szCs w:val="24"/>
        </w:rPr>
        <w:t xml:space="preserve"> </w:t>
      </w:r>
      <w:r w:rsidR="00FF4F65">
        <w:rPr>
          <w:sz w:val="24"/>
          <w:szCs w:val="24"/>
          <w:lang w:val="sr-Cyrl-RS"/>
        </w:rPr>
        <w:t>predložio</w:t>
      </w:r>
      <w:r w:rsidR="001D04BA" w:rsidRPr="007757FA">
        <w:rPr>
          <w:sz w:val="24"/>
          <w:szCs w:val="24"/>
        </w:rPr>
        <w:t xml:space="preserve"> </w:t>
      </w:r>
      <w:r w:rsidR="00FF4F65">
        <w:rPr>
          <w:sz w:val="24"/>
          <w:szCs w:val="24"/>
          <w:lang w:val="sr-Cyrl-RS"/>
        </w:rPr>
        <w:t>direktor</w:t>
      </w:r>
      <w:r w:rsidRPr="007757FA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Agencije</w:t>
      </w:r>
      <w:r w:rsidRPr="007757FA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za</w:t>
      </w:r>
      <w:r w:rsidRPr="007757FA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sprečavanje</w:t>
      </w:r>
      <w:r w:rsidRPr="007757FA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korupcije</w:t>
      </w:r>
      <w:r w:rsidR="00FB7BBC">
        <w:rPr>
          <w:sz w:val="24"/>
          <w:szCs w:val="24"/>
          <w:lang w:val="sr-Cyrl-RS"/>
        </w:rPr>
        <w:t xml:space="preserve">, </w:t>
      </w:r>
      <w:r w:rsidR="00FF4F65">
        <w:rPr>
          <w:sz w:val="24"/>
          <w:szCs w:val="24"/>
          <w:lang w:val="sr-Cyrl-RS"/>
        </w:rPr>
        <w:t>po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pribavljenom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pozitivnom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mišljenju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Veća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Agencije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za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sprečavanje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korupcije</w:t>
      </w:r>
      <w:r w:rsidR="00FB7BBC">
        <w:rPr>
          <w:sz w:val="24"/>
          <w:szCs w:val="24"/>
          <w:lang w:val="sr-Cyrl-RS"/>
        </w:rPr>
        <w:t xml:space="preserve"> (</w:t>
      </w:r>
      <w:r w:rsidR="00FF4F65">
        <w:rPr>
          <w:sz w:val="24"/>
          <w:szCs w:val="24"/>
          <w:lang w:val="sr-Cyrl-RS"/>
        </w:rPr>
        <w:t>Mišljenje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Veća</w:t>
      </w:r>
      <w:r w:rsidR="00B551E7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Agencije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za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sprečavanje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korupcije</w:t>
      </w:r>
      <w:r w:rsidR="00FB7BBC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broj</w:t>
      </w:r>
      <w:r w:rsidR="00FB7BBC">
        <w:rPr>
          <w:sz w:val="24"/>
          <w:szCs w:val="24"/>
          <w:lang w:val="sr-Cyrl-RS"/>
        </w:rPr>
        <w:t xml:space="preserve"> </w:t>
      </w:r>
      <w:r w:rsidR="00860B6C" w:rsidRPr="00FB7BBC">
        <w:rPr>
          <w:sz w:val="24"/>
          <w:szCs w:val="24"/>
          <w:lang w:val="sr-Cyrl-RS"/>
        </w:rPr>
        <w:t>014-</w:t>
      </w:r>
      <w:r w:rsidR="00860B6C">
        <w:rPr>
          <w:sz w:val="24"/>
          <w:szCs w:val="24"/>
          <w:lang w:val="sr-Cyrl-RS"/>
        </w:rPr>
        <w:t>0</w:t>
      </w:r>
      <w:r w:rsidR="00860B6C" w:rsidRPr="00FB7BBC">
        <w:rPr>
          <w:sz w:val="24"/>
          <w:szCs w:val="24"/>
          <w:lang w:val="sr-Cyrl-RS"/>
        </w:rPr>
        <w:t>11-00-</w:t>
      </w:r>
      <w:r w:rsidR="00792026">
        <w:rPr>
          <w:sz w:val="24"/>
          <w:szCs w:val="24"/>
          <w:lang w:val="sr-Cyrl-RS"/>
        </w:rPr>
        <w:t>0089</w:t>
      </w:r>
      <w:r w:rsidR="00860B6C" w:rsidRPr="00FB7BBC">
        <w:rPr>
          <w:sz w:val="24"/>
          <w:szCs w:val="24"/>
          <w:lang w:val="sr-Cyrl-RS"/>
        </w:rPr>
        <w:t>/</w:t>
      </w:r>
      <w:r w:rsidR="00860B6C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860B6C" w:rsidRPr="00FB7BBC">
        <w:rPr>
          <w:sz w:val="24"/>
          <w:szCs w:val="24"/>
          <w:lang w:val="sr-Cyrl-RS"/>
        </w:rPr>
        <w:t>-0</w:t>
      </w:r>
      <w:r w:rsidR="00860B6C">
        <w:rPr>
          <w:sz w:val="24"/>
          <w:szCs w:val="24"/>
          <w:lang w:val="sr-Cyrl-RS"/>
        </w:rPr>
        <w:t>2</w:t>
      </w:r>
      <w:r w:rsidR="00860B6C" w:rsidRPr="00FB7BBC">
        <w:rPr>
          <w:sz w:val="24"/>
          <w:szCs w:val="24"/>
        </w:rPr>
        <w:t xml:space="preserve"> </w:t>
      </w:r>
      <w:r w:rsidR="00FF4F65">
        <w:rPr>
          <w:sz w:val="24"/>
          <w:szCs w:val="24"/>
        </w:rPr>
        <w:t>od</w:t>
      </w:r>
      <w:r w:rsidR="00860B6C" w:rsidRPr="00FB7BBC">
        <w:rPr>
          <w:sz w:val="24"/>
          <w:szCs w:val="24"/>
        </w:rPr>
        <w:t xml:space="preserve"> </w:t>
      </w:r>
      <w:r w:rsidR="00792026">
        <w:rPr>
          <w:sz w:val="24"/>
          <w:szCs w:val="24"/>
          <w:lang w:val="sr-Cyrl-RS"/>
        </w:rPr>
        <w:t>11</w:t>
      </w:r>
      <w:r w:rsidR="00860B6C" w:rsidRPr="00FB7BBC">
        <w:rPr>
          <w:sz w:val="24"/>
          <w:szCs w:val="24"/>
        </w:rPr>
        <w:t xml:space="preserve">. </w:t>
      </w:r>
      <w:r w:rsidR="00FF4F65">
        <w:rPr>
          <w:sz w:val="24"/>
          <w:szCs w:val="24"/>
          <w:lang w:val="sr-Cyrl-RS"/>
        </w:rPr>
        <w:t>marta</w:t>
      </w:r>
      <w:r w:rsidR="00860B6C" w:rsidRPr="00FB7BBC">
        <w:rPr>
          <w:sz w:val="24"/>
          <w:szCs w:val="24"/>
          <w:lang w:val="sr-Cyrl-RS"/>
        </w:rPr>
        <w:t xml:space="preserve"> </w:t>
      </w:r>
      <w:r w:rsidR="00860B6C" w:rsidRPr="00FB7BBC">
        <w:rPr>
          <w:sz w:val="24"/>
          <w:szCs w:val="24"/>
        </w:rPr>
        <w:t>20</w:t>
      </w:r>
      <w:r w:rsidR="00860B6C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860B6C" w:rsidRPr="00FB7BBC">
        <w:rPr>
          <w:sz w:val="24"/>
          <w:szCs w:val="24"/>
        </w:rPr>
        <w:t xml:space="preserve">. </w:t>
      </w:r>
      <w:r w:rsidR="00FF4F65">
        <w:rPr>
          <w:sz w:val="24"/>
          <w:szCs w:val="24"/>
        </w:rPr>
        <w:t>godine</w:t>
      </w:r>
      <w:r w:rsidR="00FB7BBC">
        <w:rPr>
          <w:sz w:val="24"/>
          <w:szCs w:val="24"/>
          <w:lang w:val="sr-Cyrl-RS"/>
        </w:rPr>
        <w:t>)</w:t>
      </w:r>
      <w:r w:rsidR="001D04BA" w:rsidRPr="007757FA">
        <w:rPr>
          <w:sz w:val="24"/>
          <w:szCs w:val="24"/>
        </w:rPr>
        <w:t>.</w:t>
      </w:r>
      <w:r w:rsidR="00C86CC2">
        <w:rPr>
          <w:sz w:val="24"/>
          <w:szCs w:val="24"/>
          <w:lang w:val="sr-Cyrl-RS"/>
        </w:rPr>
        <w:t xml:space="preserve"> 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="00792026">
        <w:rPr>
          <w:sz w:val="24"/>
          <w:szCs w:val="24"/>
          <w:lang w:val="sr-Cyrl-RS"/>
        </w:rPr>
        <w:t xml:space="preserve">  </w:t>
      </w:r>
      <w:r w:rsidR="00FF4F65">
        <w:rPr>
          <w:sz w:val="24"/>
          <w:szCs w:val="24"/>
        </w:rPr>
        <w:t>PREDSEDNIK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  <w:t xml:space="preserve">   </w:t>
      </w:r>
      <w:r w:rsidR="00C86CC2">
        <w:rPr>
          <w:sz w:val="24"/>
          <w:szCs w:val="24"/>
          <w:lang w:val="sr-Cyrl-RS"/>
        </w:rPr>
        <w:t xml:space="preserve">     </w:t>
      </w:r>
      <w:r w:rsidR="00792026">
        <w:rPr>
          <w:sz w:val="24"/>
          <w:szCs w:val="24"/>
          <w:lang w:val="sr-Cyrl-RS"/>
        </w:rPr>
        <w:t xml:space="preserve">    </w:t>
      </w:r>
      <w:r w:rsidR="00FF4F65">
        <w:rPr>
          <w:sz w:val="24"/>
          <w:szCs w:val="24"/>
          <w:lang w:val="sr-Cyrl-RS"/>
        </w:rPr>
        <w:t>dr</w:t>
      </w:r>
      <w:r w:rsidR="00792026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Uglješa</w:t>
      </w:r>
      <w:r w:rsidR="00792026">
        <w:rPr>
          <w:sz w:val="24"/>
          <w:szCs w:val="24"/>
          <w:lang w:val="sr-Cyrl-RS"/>
        </w:rPr>
        <w:t xml:space="preserve"> </w:t>
      </w:r>
      <w:r w:rsidR="00FF4F65">
        <w:rPr>
          <w:sz w:val="24"/>
          <w:szCs w:val="24"/>
          <w:lang w:val="sr-Cyrl-RS"/>
        </w:rPr>
        <w:t>Mrdić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04BA" w:rsidRPr="007757FA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7A" w:rsidRDefault="00DC6A7A" w:rsidP="00FF4F65">
      <w:r>
        <w:separator/>
      </w:r>
    </w:p>
  </w:endnote>
  <w:endnote w:type="continuationSeparator" w:id="0">
    <w:p w:rsidR="00DC6A7A" w:rsidRDefault="00DC6A7A" w:rsidP="00FF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65" w:rsidRDefault="00FF4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65" w:rsidRDefault="00FF4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65" w:rsidRDefault="00FF4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7A" w:rsidRDefault="00DC6A7A" w:rsidP="00FF4F65">
      <w:r>
        <w:separator/>
      </w:r>
    </w:p>
  </w:footnote>
  <w:footnote w:type="continuationSeparator" w:id="0">
    <w:p w:rsidR="00DC6A7A" w:rsidRDefault="00DC6A7A" w:rsidP="00FF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65" w:rsidRDefault="00FF4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65" w:rsidRDefault="00FF4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65" w:rsidRDefault="00FF4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B"/>
    <w:rsid w:val="00040774"/>
    <w:rsid w:val="00077AC5"/>
    <w:rsid w:val="000A0298"/>
    <w:rsid w:val="00133A28"/>
    <w:rsid w:val="001D04BA"/>
    <w:rsid w:val="001F1C68"/>
    <w:rsid w:val="001F67DE"/>
    <w:rsid w:val="00221BC9"/>
    <w:rsid w:val="003F7053"/>
    <w:rsid w:val="00520726"/>
    <w:rsid w:val="005834F1"/>
    <w:rsid w:val="005E621C"/>
    <w:rsid w:val="006C2B97"/>
    <w:rsid w:val="007757FA"/>
    <w:rsid w:val="00792026"/>
    <w:rsid w:val="007A401F"/>
    <w:rsid w:val="0084772C"/>
    <w:rsid w:val="00857915"/>
    <w:rsid w:val="00860B6C"/>
    <w:rsid w:val="0092689B"/>
    <w:rsid w:val="009952D7"/>
    <w:rsid w:val="009A4C3C"/>
    <w:rsid w:val="00A37672"/>
    <w:rsid w:val="00A83367"/>
    <w:rsid w:val="00B551E7"/>
    <w:rsid w:val="00BE38AA"/>
    <w:rsid w:val="00C2186D"/>
    <w:rsid w:val="00C56797"/>
    <w:rsid w:val="00C84094"/>
    <w:rsid w:val="00C86CC2"/>
    <w:rsid w:val="00DC6A7A"/>
    <w:rsid w:val="00FB1759"/>
    <w:rsid w:val="00FB7BBC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A6C779-9B34-4646-B36B-4B12FBD0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rsid w:val="001D04B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0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buttonlinks">
    <w:name w:val="span_button_links"/>
    <w:basedOn w:val="DefaultParagraphFont"/>
    <w:rsid w:val="001D04BA"/>
  </w:style>
  <w:style w:type="character" w:styleId="Hyperlink">
    <w:name w:val="Hyperlink"/>
    <w:basedOn w:val="DefaultParagraphFont"/>
    <w:uiPriority w:val="99"/>
    <w:semiHidden/>
    <w:unhideWhenUsed/>
    <w:rsid w:val="001D04BA"/>
    <w:rPr>
      <w:color w:val="0000FF"/>
      <w:u w:val="single"/>
    </w:rPr>
  </w:style>
  <w:style w:type="paragraph" w:customStyle="1" w:styleId="pn1">
    <w:name w:val="pn1"/>
    <w:basedOn w:val="Normal"/>
    <w:rsid w:val="001D04BA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trs">
    <w:name w:val="trs"/>
    <w:basedOn w:val="DefaultParagraphFont"/>
    <w:rsid w:val="001D04BA"/>
  </w:style>
  <w:style w:type="paragraph" w:styleId="BalloonText">
    <w:name w:val="Balloon Text"/>
    <w:basedOn w:val="Normal"/>
    <w:link w:val="BalloonTextChar"/>
    <w:uiPriority w:val="99"/>
    <w:semiHidden/>
    <w:unhideWhenUsed/>
    <w:rsid w:val="00847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2C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F4F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6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F4F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6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12</cp:revision>
  <cp:lastPrinted>2025-05-13T08:58:00Z</cp:lastPrinted>
  <dcterms:created xsi:type="dcterms:W3CDTF">2025-05-09T09:03:00Z</dcterms:created>
  <dcterms:modified xsi:type="dcterms:W3CDTF">2025-07-23T12:11:00Z</dcterms:modified>
</cp:coreProperties>
</file>